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DB" w:rsidRDefault="00E46D4A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bookmarkStart w:id="0" w:name="_GoBack"/>
      <w:r>
        <w:rPr>
          <w:rFonts w:ascii="仿宋" w:eastAsia="仿宋" w:hAnsi="仿宋" w:cs="仿宋" w:hint="eastAsia"/>
          <w:b/>
          <w:bCs/>
          <w:sz w:val="36"/>
          <w:szCs w:val="36"/>
        </w:rPr>
        <w:t>2015</w:t>
      </w:r>
      <w:r w:rsidR="002B568F">
        <w:rPr>
          <w:rFonts w:ascii="仿宋" w:eastAsia="仿宋" w:hAnsi="仿宋" w:cs="仿宋" w:hint="eastAsia"/>
          <w:b/>
          <w:bCs/>
          <w:sz w:val="36"/>
          <w:szCs w:val="36"/>
        </w:rPr>
        <w:t>-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2016学年院</w:t>
      </w:r>
      <w:bookmarkEnd w:id="0"/>
      <w:r>
        <w:rPr>
          <w:rFonts w:ascii="仿宋" w:eastAsia="仿宋" w:hAnsi="仿宋" w:cs="仿宋" w:hint="eastAsia"/>
          <w:b/>
          <w:bCs/>
          <w:sz w:val="36"/>
          <w:szCs w:val="36"/>
        </w:rPr>
        <w:t>“优秀学生干部”、“社会工作奖”审核结果公示</w:t>
      </w:r>
    </w:p>
    <w:p w:rsidR="000A0ADB" w:rsidRDefault="00E46D4A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 xml:space="preserve">    </w:t>
      </w:r>
    </w:p>
    <w:p w:rsidR="000A0ADB" w:rsidRDefault="00E46D4A">
      <w:pPr>
        <w:ind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本着公开、公平、公正的原则，化学化工学院开展了优秀学生干部和社会工作奖的评选工作。经学院认真评选、审核，现将结果予以公示。公示时间从2016年10月27 日到2016年10月 31日。公示期间，如有异议者，请于10月 31日前将信息反馈至化学化工学院辅导员办公室（联系人：虞亚平，电话：13776909833，邮箱：</w:t>
      </w:r>
      <w:hyperlink r:id="rId6" w:history="1">
        <w:r>
          <w:rPr>
            <w:rStyle w:val="a3"/>
            <w:rFonts w:ascii="仿宋" w:eastAsia="仿宋" w:hAnsi="仿宋" w:cs="仿宋" w:hint="eastAsia"/>
            <w:sz w:val="30"/>
            <w:szCs w:val="30"/>
          </w:rPr>
          <w:t>648447267@qq.com</w:t>
        </w:r>
      </w:hyperlink>
      <w:r>
        <w:rPr>
          <w:rFonts w:ascii="仿宋" w:eastAsia="仿宋" w:hAnsi="仿宋" w:cs="仿宋" w:hint="eastAsia"/>
          <w:sz w:val="30"/>
          <w:szCs w:val="30"/>
        </w:rPr>
        <w:t xml:space="preserve"> )。</w:t>
      </w:r>
    </w:p>
    <w:p w:rsidR="000A0ADB" w:rsidRDefault="000A0ADB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0A0ADB" w:rsidRDefault="00E46D4A">
      <w:pPr>
        <w:ind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    化学化工学院</w:t>
      </w:r>
    </w:p>
    <w:p w:rsidR="000A0ADB" w:rsidRDefault="00E46D4A">
      <w:pPr>
        <w:ind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  2016年10月25日</w:t>
      </w:r>
    </w:p>
    <w:p w:rsidR="000A0ADB" w:rsidRDefault="000A0ADB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rPr>
          <w:rFonts w:ascii="仿宋" w:eastAsia="仿宋" w:hAnsi="仿宋" w:cs="仿宋"/>
          <w:sz w:val="30"/>
          <w:szCs w:val="30"/>
        </w:rPr>
      </w:pPr>
    </w:p>
    <w:p w:rsidR="000A0ADB" w:rsidRDefault="00E46D4A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附件：</w:t>
      </w:r>
    </w:p>
    <w:p w:rsidR="000A0ADB" w:rsidRDefault="00E46D4A">
      <w:pPr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1.2015—2016学年院“优秀学生干部”公示名单</w:t>
      </w:r>
    </w:p>
    <w:p w:rsidR="000A0ADB" w:rsidRDefault="00E46D4A">
      <w:pPr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2.2015—2016学年院“社会工作奖”公示名单</w:t>
      </w:r>
    </w:p>
    <w:p w:rsidR="000A0ADB" w:rsidRDefault="000A0ADB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0A0ADB" w:rsidRDefault="00E46D4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附件1：</w:t>
      </w:r>
    </w:p>
    <w:p w:rsidR="000A0ADB" w:rsidRDefault="000A0ADB">
      <w:pPr>
        <w:rPr>
          <w:rFonts w:ascii="黑体" w:eastAsia="黑体" w:hAnsi="黑体" w:cs="黑体"/>
          <w:sz w:val="32"/>
          <w:szCs w:val="32"/>
        </w:rPr>
      </w:pPr>
    </w:p>
    <w:p w:rsidR="000A0ADB" w:rsidRDefault="00E46D4A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36"/>
          <w:szCs w:val="36"/>
        </w:rPr>
        <w:t>2015-2016学年院“优秀学生干部”公示名单（35人）</w:t>
      </w:r>
    </w:p>
    <w:p w:rsidR="000A0ADB" w:rsidRDefault="000A0ADB">
      <w:pPr>
        <w:rPr>
          <w:rFonts w:ascii="仿宋" w:eastAsia="仿宋" w:hAnsi="仿宋" w:cs="仿宋"/>
          <w:kern w:val="0"/>
          <w:sz w:val="30"/>
          <w:szCs w:val="30"/>
        </w:rPr>
      </w:pPr>
    </w:p>
    <w:p w:rsidR="000A0ADB" w:rsidRDefault="000A0ADB">
      <w:pPr>
        <w:rPr>
          <w:rFonts w:ascii="仿宋" w:eastAsia="仿宋" w:hAnsi="仿宋" w:cs="仿宋"/>
          <w:kern w:val="0"/>
          <w:sz w:val="30"/>
          <w:szCs w:val="30"/>
        </w:rPr>
      </w:pP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张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继逗  凌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正  刘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倩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伍淑贞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周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慧华  蒋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涛  徐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娴</w:t>
      </w:r>
      <w:proofErr w:type="gramEnd"/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蒋健婷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蒋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欣悦  周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杉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王  鹏  梁红英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曹思瑶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徐增益</w:t>
      </w: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朱  海  杜静静  丁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瑜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朱倩雅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戴爱玲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梁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斌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吴  越</w:t>
      </w: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刘  虎  汪慧刚  唐秀芳  茅心宇  夏  杰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吴钦霞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高学信</w:t>
      </w: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顾思琦  蔡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纷纷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彭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垚  魏晓晴  李兴悦  徐婷婷  陈华旺</w:t>
      </w:r>
    </w:p>
    <w:p w:rsidR="000A0ADB" w:rsidRDefault="000A0ADB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0A0ADB" w:rsidRDefault="00E46D4A">
      <w:pPr>
        <w:ind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</w:t>
      </w:r>
    </w:p>
    <w:p w:rsidR="000A0ADB" w:rsidRDefault="000A0ADB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0A0ADB" w:rsidRDefault="000A0ADB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0A0ADB" w:rsidRDefault="00E46D4A">
      <w:pPr>
        <w:rPr>
          <w:rFonts w:ascii="仿宋" w:eastAsia="仿宋" w:hAnsi="仿宋" w:cs="仿宋"/>
          <w:sz w:val="30"/>
          <w:szCs w:val="30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附件2：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0A0ADB" w:rsidRDefault="000A0ADB">
      <w:pPr>
        <w:rPr>
          <w:rFonts w:ascii="仿宋" w:eastAsia="仿宋" w:hAnsi="仿宋" w:cs="仿宋"/>
          <w:sz w:val="30"/>
          <w:szCs w:val="30"/>
        </w:rPr>
      </w:pPr>
    </w:p>
    <w:p w:rsidR="000A0ADB" w:rsidRDefault="00E46D4A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36"/>
          <w:szCs w:val="36"/>
        </w:rPr>
        <w:t>2015-2016学年院“社会工作奖”公示名单（46人）</w:t>
      </w:r>
    </w:p>
    <w:p w:rsidR="000A0ADB" w:rsidRDefault="000A0ADB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</w:p>
    <w:p w:rsidR="000A0ADB" w:rsidRDefault="000A0ADB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凌胡鑫  朱  旺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茆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才胜  陈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柯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林瑶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瑶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吴  卫  仇志成</w:t>
      </w: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古文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茜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顾静云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沈泽宇  冯慧芯  谢晓红  张文静  高  铭</w:t>
      </w: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周海涛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顾亚波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肖  瑶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顾颖秋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叶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枫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张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伟涛  刘孟杰</w:t>
      </w:r>
      <w:proofErr w:type="gramEnd"/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洪  宇  宋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婵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张雨婷  邵坤云  饶  燕  顾月娇  汤书扬</w:t>
      </w: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季  旭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齐晨惜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葛帅琳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蔡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俐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王思范  孙男玉  单学仕</w:t>
      </w:r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姚震雨  赵  晋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侯静秋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余立玉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王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哲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王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雅哲  续晋宇</w:t>
      </w:r>
      <w:proofErr w:type="gramEnd"/>
    </w:p>
    <w:p w:rsidR="000A0ADB" w:rsidRDefault="00E46D4A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郭丽娜  崔含月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陈华旺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沙海亮</w:t>
      </w:r>
    </w:p>
    <w:p w:rsidR="000A0ADB" w:rsidRDefault="00E46D4A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</w:t>
      </w:r>
    </w:p>
    <w:sectPr w:rsidR="000A0ADB" w:rsidSect="000A0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A0ADB"/>
    <w:rsid w:val="000A0ADB"/>
    <w:rsid w:val="002B568F"/>
    <w:rsid w:val="00E46D4A"/>
    <w:rsid w:val="1589170F"/>
    <w:rsid w:val="15C8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AD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0A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648447267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</Words>
  <Characters>805</Characters>
  <Application>Microsoft Office Word</Application>
  <DocSecurity>0</DocSecurity>
  <Lines>6</Lines>
  <Paragraphs>1</Paragraphs>
  <ScaleCrop>false</ScaleCrop>
  <Company>CHINA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系统管理员</cp:lastModifiedBy>
  <cp:revision>2</cp:revision>
  <dcterms:created xsi:type="dcterms:W3CDTF">2014-10-29T12:08:00Z</dcterms:created>
  <dcterms:modified xsi:type="dcterms:W3CDTF">2016-10-28T01:40:00Z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